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6C" w:rsidRPr="00F30140" w:rsidRDefault="001C1FDF">
      <w:pPr>
        <w:rPr>
          <w:sz w:val="24"/>
          <w:szCs w:val="24"/>
        </w:rPr>
      </w:pPr>
      <w:r>
        <w:rPr>
          <w:sz w:val="24"/>
          <w:szCs w:val="24"/>
        </w:rPr>
        <w:t xml:space="preserve">Info ten behoeve van </w:t>
      </w:r>
      <w:r w:rsidR="00741DE3">
        <w:rPr>
          <w:sz w:val="24"/>
          <w:szCs w:val="24"/>
        </w:rPr>
        <w:t>‘</w:t>
      </w:r>
      <w:r>
        <w:rPr>
          <w:sz w:val="24"/>
          <w:szCs w:val="24"/>
        </w:rPr>
        <w:t>event partners</w:t>
      </w:r>
      <w:r w:rsidR="00741DE3">
        <w:rPr>
          <w:sz w:val="24"/>
          <w:szCs w:val="24"/>
        </w:rPr>
        <w:t>’</w:t>
      </w:r>
    </w:p>
    <w:p w:rsidR="00F30140" w:rsidRDefault="00F30140"/>
    <w:p w:rsidR="00741DE3" w:rsidRDefault="00741DE3" w:rsidP="00741DE3">
      <w:r>
        <w:t>Een partner kan zijn: een dansdocent, een spreker, een danser, een dansteam/ showteam, een DJ.</w:t>
      </w:r>
    </w:p>
    <w:p w:rsidR="00F30140" w:rsidRDefault="00F30140">
      <w:r>
        <w:t xml:space="preserve">Een door Club </w:t>
      </w:r>
      <w:proofErr w:type="spellStart"/>
      <w:r>
        <w:t>Salsera</w:t>
      </w:r>
      <w:proofErr w:type="spellEnd"/>
      <w:r>
        <w:t xml:space="preserve"> ingehuurde </w:t>
      </w:r>
      <w:r w:rsidR="00741DE3">
        <w:t>‘</w:t>
      </w:r>
      <w:r w:rsidR="001C1FDF">
        <w:t>partner</w:t>
      </w:r>
      <w:r w:rsidR="00741DE3">
        <w:t>’</w:t>
      </w:r>
      <w:r w:rsidR="001C1FDF">
        <w:t xml:space="preserve"> </w:t>
      </w:r>
      <w:r>
        <w:t>ontvang de afgesproken vergoeding contant na afloop van het event.</w:t>
      </w:r>
    </w:p>
    <w:p w:rsidR="00F30140" w:rsidRDefault="00F30140">
      <w:r>
        <w:t>De overeengekomen datum en tijd zijn voor beide partijen bindend.</w:t>
      </w:r>
    </w:p>
    <w:p w:rsidR="00F30140" w:rsidRDefault="00F30140">
      <w:r>
        <w:t xml:space="preserve">Indien het betreffende event onverhoopt geen doorgang heeft, heeft de DJ recht op 40% van de afgesproken vergoeding. Bij annulering </w:t>
      </w:r>
      <w:r w:rsidR="002B2EDF">
        <w:t xml:space="preserve">tenminste </w:t>
      </w:r>
      <w:r>
        <w:t>14 dagen voor geplande aanvang van het event is deze vergoeding nihil.</w:t>
      </w:r>
    </w:p>
    <w:p w:rsidR="00F30140" w:rsidRDefault="00F30140">
      <w:r>
        <w:t xml:space="preserve">In overleg met Club </w:t>
      </w:r>
      <w:proofErr w:type="spellStart"/>
      <w:r>
        <w:t>Salsera</w:t>
      </w:r>
      <w:proofErr w:type="spellEnd"/>
      <w:r>
        <w:t>:</w:t>
      </w:r>
    </w:p>
    <w:p w:rsidR="00F30140" w:rsidRDefault="00F30140" w:rsidP="00F30140">
      <w:pPr>
        <w:pStyle w:val="Lijstalinea"/>
        <w:numPr>
          <w:ilvl w:val="0"/>
          <w:numId w:val="1"/>
        </w:numPr>
      </w:pPr>
      <w:r>
        <w:t>Wordt een tijd voor opbouwen/klaarzetten afgesproken;</w:t>
      </w:r>
    </w:p>
    <w:p w:rsidR="00F30140" w:rsidRDefault="00741DE3" w:rsidP="00F30140">
      <w:pPr>
        <w:pStyle w:val="Lijstalinea"/>
        <w:numPr>
          <w:ilvl w:val="0"/>
          <w:numId w:val="1"/>
        </w:numPr>
      </w:pPr>
      <w:r>
        <w:t>Is het de partner</w:t>
      </w:r>
      <w:r w:rsidR="00F30140">
        <w:t xml:space="preserve"> toegestaan max. 1 introducé of assistent mee te nemen</w:t>
      </w:r>
      <w:r>
        <w:t>. De naam van deze introducé dient vooraf te worden doorgegeven zodat deze op de gastenlijst geplaatst kan worden</w:t>
      </w:r>
      <w:r w:rsidR="00F30140">
        <w:t>;</w:t>
      </w:r>
    </w:p>
    <w:p w:rsidR="00741DE3" w:rsidRDefault="00741DE3" w:rsidP="00F30140">
      <w:r>
        <w:t>Voor de diverse partners geldt:</w:t>
      </w:r>
    </w:p>
    <w:p w:rsidR="00F30140" w:rsidRDefault="00741DE3" w:rsidP="00F30140">
      <w:r>
        <w:t>Docent: overlegt het lesprogramma vooraf met de organisatie.</w:t>
      </w:r>
    </w:p>
    <w:p w:rsidR="00741DE3" w:rsidRDefault="00741DE3" w:rsidP="00F30140">
      <w:r>
        <w:t>Dansteam/showteam:  geeft tijdig de gekozen muziek door aan de organisatie ten behoeve van de DJ.</w:t>
      </w:r>
    </w:p>
    <w:p w:rsidR="00741DE3" w:rsidRDefault="00741DE3" w:rsidP="00741DE3">
      <w:r>
        <w:t xml:space="preserve">Een DJ is verantwoordelijk voor de muziekkeuze. </w:t>
      </w:r>
      <w:r>
        <w:t xml:space="preserve">Club </w:t>
      </w:r>
      <w:proofErr w:type="spellStart"/>
      <w:r>
        <w:t>Salsera</w:t>
      </w:r>
      <w:proofErr w:type="spellEnd"/>
      <w:r>
        <w:t xml:space="preserve"> kiest standaard voor </w:t>
      </w:r>
      <w:r>
        <w:t xml:space="preserve">een toepasselijke mix van voornamelijk Salsa, </w:t>
      </w:r>
      <w:proofErr w:type="spellStart"/>
      <w:r>
        <w:t>Bachata</w:t>
      </w:r>
      <w:proofErr w:type="spellEnd"/>
      <w:r>
        <w:t xml:space="preserve"> en </w:t>
      </w:r>
      <w:proofErr w:type="spellStart"/>
      <w:r>
        <w:t>Kizomba</w:t>
      </w:r>
      <w:proofErr w:type="spellEnd"/>
      <w:r>
        <w:t xml:space="preserve"> en een beetje Merengue.</w:t>
      </w:r>
    </w:p>
    <w:p w:rsidR="00741DE3" w:rsidRDefault="00741DE3" w:rsidP="00F30140">
      <w:bookmarkStart w:id="0" w:name="_GoBack"/>
      <w:bookmarkEnd w:id="0"/>
    </w:p>
    <w:sectPr w:rsidR="0074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A11"/>
    <w:multiLevelType w:val="hybridMultilevel"/>
    <w:tmpl w:val="E8A82E0A"/>
    <w:lvl w:ilvl="0" w:tplc="581EE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40"/>
    <w:rsid w:val="001C1FDF"/>
    <w:rsid w:val="002B2EDF"/>
    <w:rsid w:val="00543630"/>
    <w:rsid w:val="00571E6C"/>
    <w:rsid w:val="00741DE3"/>
    <w:rsid w:val="00F3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0826"/>
  <w15:chartTrackingRefBased/>
  <w15:docId w15:val="{14300B5D-D107-44CA-86EA-EBB43F32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2018-05-18T13:56:00Z</dcterms:created>
  <dcterms:modified xsi:type="dcterms:W3CDTF">2018-05-18T14:22:00Z</dcterms:modified>
</cp:coreProperties>
</file>